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F7" w:rsidRPr="00D5166B" w:rsidRDefault="000160F7" w:rsidP="00343D1E">
      <w:pPr>
        <w:pStyle w:val="a5"/>
        <w:tabs>
          <w:tab w:val="left" w:pos="0"/>
          <w:tab w:val="left" w:pos="8100"/>
        </w:tabs>
        <w:spacing w:beforeLines="50" w:line="960" w:lineRule="exact"/>
        <w:ind w:leftChars="-3" w:left="-8" w:rightChars="12" w:right="34" w:firstLine="5"/>
        <w:rPr>
          <w:rFonts w:ascii="方正大标宋简体" w:eastAsia="方正大标宋简体"/>
          <w:spacing w:val="0"/>
          <w:w w:val="80"/>
          <w:sz w:val="86"/>
          <w:szCs w:val="86"/>
        </w:rPr>
      </w:pPr>
      <w:r w:rsidRPr="00A025DF">
        <w:rPr>
          <w:rFonts w:ascii="汉仪长美黑简" w:eastAsia="汉仪长美黑简" w:hint="eastAsia"/>
          <w:spacing w:val="-60"/>
          <w:kern w:val="86"/>
          <w:sz w:val="86"/>
          <w:szCs w:val="86"/>
        </w:rPr>
        <w:t>中国集团公司促进会文</w:t>
      </w:r>
      <w:r w:rsidRPr="00134F80">
        <w:rPr>
          <w:rFonts w:ascii="汉仪长美黑简" w:eastAsia="汉仪长美黑简" w:hint="eastAsia"/>
          <w:spacing w:val="-34"/>
          <w:kern w:val="86"/>
          <w:sz w:val="86"/>
          <w:szCs w:val="86"/>
        </w:rPr>
        <w:t>件</w:t>
      </w:r>
    </w:p>
    <w:p w:rsidR="000160F7" w:rsidRPr="000160F7" w:rsidRDefault="000160F7" w:rsidP="000160F7">
      <w:pPr>
        <w:rPr>
          <w:rFonts w:eastAsia="宋体"/>
          <w:sz w:val="21"/>
          <w:szCs w:val="20"/>
        </w:rPr>
      </w:pPr>
    </w:p>
    <w:p w:rsidR="000160F7" w:rsidRPr="000160F7" w:rsidRDefault="000160F7" w:rsidP="000160F7">
      <w:pPr>
        <w:rPr>
          <w:rFonts w:eastAsia="宋体"/>
          <w:sz w:val="21"/>
          <w:szCs w:val="20"/>
        </w:rPr>
      </w:pPr>
    </w:p>
    <w:p w:rsidR="000160F7" w:rsidRPr="000160F7" w:rsidRDefault="000160F7" w:rsidP="000160F7">
      <w:pPr>
        <w:rPr>
          <w:rFonts w:eastAsia="宋体"/>
          <w:sz w:val="21"/>
          <w:szCs w:val="20"/>
        </w:rPr>
      </w:pPr>
    </w:p>
    <w:p w:rsidR="000160F7" w:rsidRDefault="009B31F4" w:rsidP="000160F7">
      <w:pPr>
        <w:jc w:val="center"/>
        <w:rPr>
          <w:rFonts w:ascii="方正仿宋简体" w:eastAsia="方正仿宋简体"/>
          <w:sz w:val="24"/>
        </w:rPr>
      </w:pPr>
      <w:r w:rsidRPr="009B31F4">
        <w:pict>
          <v:line id="_x0000_s1026" style="position:absolute;left:0;text-align:left;z-index:251656704" from="-19.9pt,30.75pt" to="433.65pt,30.75pt" strokecolor="red" strokeweight="1.5pt"/>
        </w:pict>
      </w:r>
      <w:r w:rsidR="000160F7">
        <w:rPr>
          <w:rFonts w:ascii="汉仪粗仿宋简" w:hAnsi="宋体" w:hint="eastAsia"/>
          <w:color w:val="000000"/>
          <w:kern w:val="0"/>
          <w:sz w:val="30"/>
          <w:szCs w:val="30"/>
        </w:rPr>
        <w:t>中促会发</w:t>
      </w:r>
      <w:r w:rsidR="000160F7">
        <w:rPr>
          <w:rFonts w:ascii="汉仪粗仿宋简" w:hAnsi="宋体"/>
          <w:color w:val="000000"/>
          <w:kern w:val="0"/>
          <w:sz w:val="30"/>
          <w:szCs w:val="30"/>
        </w:rPr>
        <w:t>[201</w:t>
      </w:r>
      <w:r w:rsidR="003E18D3">
        <w:rPr>
          <w:rFonts w:ascii="汉仪粗仿宋简" w:hAnsi="宋体" w:hint="eastAsia"/>
          <w:color w:val="000000"/>
          <w:kern w:val="0"/>
          <w:sz w:val="30"/>
          <w:szCs w:val="30"/>
        </w:rPr>
        <w:t>6</w:t>
      </w:r>
      <w:r w:rsidR="000160F7">
        <w:rPr>
          <w:rFonts w:ascii="汉仪粗仿宋简" w:hAnsi="宋体"/>
          <w:color w:val="000000"/>
          <w:kern w:val="0"/>
          <w:sz w:val="30"/>
          <w:szCs w:val="30"/>
        </w:rPr>
        <w:t>]</w:t>
      </w:r>
      <w:r w:rsidR="000160F7" w:rsidRPr="00F07BDF">
        <w:rPr>
          <w:rFonts w:ascii="汉仪粗仿宋简" w:hAnsi="宋体" w:hint="eastAsia"/>
          <w:kern w:val="0"/>
          <w:sz w:val="30"/>
          <w:szCs w:val="30"/>
        </w:rPr>
        <w:t xml:space="preserve"> </w:t>
      </w:r>
      <w:r w:rsidR="00F07BDF" w:rsidRPr="00F07BDF">
        <w:rPr>
          <w:rFonts w:ascii="汉仪粗仿宋简" w:hAnsi="宋体" w:hint="eastAsia"/>
          <w:kern w:val="0"/>
          <w:sz w:val="30"/>
          <w:szCs w:val="30"/>
        </w:rPr>
        <w:t>1</w:t>
      </w:r>
      <w:r w:rsidR="0007272E">
        <w:rPr>
          <w:rFonts w:ascii="汉仪粗仿宋简" w:hAnsi="宋体" w:hint="eastAsia"/>
          <w:kern w:val="0"/>
          <w:sz w:val="30"/>
          <w:szCs w:val="30"/>
        </w:rPr>
        <w:t>4</w:t>
      </w:r>
      <w:r w:rsidR="000160F7">
        <w:rPr>
          <w:rFonts w:ascii="汉仪粗仿宋简" w:hAnsi="宋体" w:hint="eastAsia"/>
          <w:color w:val="000000"/>
          <w:kern w:val="0"/>
          <w:sz w:val="30"/>
          <w:szCs w:val="30"/>
        </w:rPr>
        <w:t>号</w:t>
      </w:r>
    </w:p>
    <w:p w:rsidR="00A45703" w:rsidRDefault="00A45703" w:rsidP="00FA0A70">
      <w:pPr>
        <w:spacing w:line="280" w:lineRule="exact"/>
        <w:jc w:val="center"/>
        <w:rPr>
          <w:rFonts w:ascii="方正大标宋简体" w:eastAsia="方正大标宋简体"/>
          <w:sz w:val="36"/>
          <w:szCs w:val="36"/>
        </w:rPr>
      </w:pPr>
    </w:p>
    <w:p w:rsidR="00E94A9D" w:rsidRPr="003E18D3" w:rsidRDefault="003E18D3" w:rsidP="00343D1E">
      <w:pPr>
        <w:spacing w:beforeLines="50"/>
        <w:jc w:val="center"/>
        <w:rPr>
          <w:rFonts w:ascii="方正大标宋简体" w:eastAsia="方正大标宋简体" w:hAnsi="方正大标宋简体" w:cs="方正大标宋简体"/>
          <w:sz w:val="36"/>
          <w:szCs w:val="36"/>
        </w:rPr>
      </w:pPr>
      <w:r>
        <w:rPr>
          <w:rFonts w:ascii="方正大标宋简体" w:eastAsia="方正大标宋简体" w:hAnsi="方正大标宋简体" w:cs="方正大标宋简体" w:hint="eastAsia"/>
          <w:sz w:val="36"/>
          <w:szCs w:val="36"/>
        </w:rPr>
        <w:t>关于</w:t>
      </w:r>
      <w:r w:rsidR="009A0E1A">
        <w:rPr>
          <w:rFonts w:ascii="方正大标宋简体" w:eastAsia="方正大标宋简体" w:hAnsi="方正大标宋简体" w:cs="方正大标宋简体" w:hint="eastAsia"/>
          <w:sz w:val="36"/>
          <w:szCs w:val="36"/>
        </w:rPr>
        <w:t>举办</w:t>
      </w:r>
      <w:r>
        <w:rPr>
          <w:rFonts w:ascii="方正大标宋简体" w:eastAsia="方正大标宋简体" w:hAnsi="方正大标宋简体" w:cs="方正大标宋简体" w:hint="eastAsia"/>
          <w:sz w:val="36"/>
          <w:szCs w:val="36"/>
        </w:rPr>
        <w:t>第十二届中外跨国公司国际年会的预通知</w:t>
      </w:r>
    </w:p>
    <w:p w:rsidR="00FA0A70" w:rsidRDefault="00FA0A70" w:rsidP="00FA0A70">
      <w:pPr>
        <w:spacing w:line="160" w:lineRule="exact"/>
        <w:rPr>
          <w:sz w:val="30"/>
          <w:szCs w:val="30"/>
        </w:rPr>
      </w:pPr>
    </w:p>
    <w:p w:rsidR="003E18D3" w:rsidRPr="009A0E1A" w:rsidRDefault="00363291" w:rsidP="00413088">
      <w:pPr>
        <w:spacing w:line="520" w:lineRule="exact"/>
        <w:ind w:leftChars="-70" w:left="-195" w:rightChars="-70" w:right="-196" w:hanging="1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hint="eastAsia"/>
          <w:szCs w:val="28"/>
        </w:rPr>
        <w:t>会长、副会长、常务理事、理事、会员及专委会</w:t>
      </w:r>
      <w:r w:rsidR="007A1B59">
        <w:rPr>
          <w:rFonts w:ascii="汉仪粗仿宋简" w:hAnsi="汉仪粗仿宋简" w:hint="eastAsia"/>
          <w:szCs w:val="28"/>
        </w:rPr>
        <w:t>负责人</w:t>
      </w:r>
      <w:r w:rsidR="003E18D3" w:rsidRPr="009A0E1A">
        <w:rPr>
          <w:rFonts w:ascii="汉仪粗仿宋简" w:hAnsi="汉仪粗仿宋简" w:cs="汉仪粗仿宋简" w:hint="eastAsia"/>
          <w:b/>
          <w:bCs/>
          <w:szCs w:val="28"/>
        </w:rPr>
        <w:t>：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为全面贯彻党的十八大精神，</w:t>
      </w:r>
      <w:r w:rsidR="009A0E1A" w:rsidRPr="009A0E1A">
        <w:rPr>
          <w:rFonts w:ascii="汉仪粗仿宋简" w:hAnsi="汉仪粗仿宋简" w:cs="汉仪粗仿宋简" w:hint="eastAsia"/>
          <w:szCs w:val="28"/>
        </w:rPr>
        <w:t>推进创新驱动</w:t>
      </w:r>
      <w:r w:rsidR="007B5326">
        <w:rPr>
          <w:rFonts w:ascii="汉仪粗仿宋简" w:hAnsi="汉仪粗仿宋简" w:cs="汉仪粗仿宋简" w:hint="eastAsia"/>
          <w:szCs w:val="28"/>
        </w:rPr>
        <w:t>、</w:t>
      </w:r>
      <w:r w:rsidR="009A0E1A" w:rsidRPr="009A0E1A">
        <w:rPr>
          <w:rFonts w:ascii="汉仪粗仿宋简" w:hAnsi="汉仪粗仿宋简" w:cs="汉仪粗仿宋简" w:hint="eastAsia"/>
          <w:szCs w:val="28"/>
        </w:rPr>
        <w:t>转型升级，</w:t>
      </w:r>
      <w:r w:rsidRPr="009A0E1A">
        <w:rPr>
          <w:rFonts w:ascii="汉仪粗仿宋简" w:hAnsi="汉仪粗仿宋简" w:cs="汉仪粗仿宋简"/>
          <w:szCs w:val="28"/>
        </w:rPr>
        <w:t>破解</w:t>
      </w:r>
      <w:r w:rsidRPr="009A0E1A">
        <w:rPr>
          <w:rFonts w:ascii="汉仪粗仿宋简" w:hAnsi="汉仪粗仿宋简" w:cs="汉仪粗仿宋简" w:hint="eastAsia"/>
          <w:szCs w:val="28"/>
        </w:rPr>
        <w:t>企业</w:t>
      </w:r>
      <w:r w:rsidR="009A0E1A" w:rsidRPr="009A0E1A">
        <w:rPr>
          <w:rFonts w:ascii="汉仪粗仿宋简" w:hAnsi="汉仪粗仿宋简" w:cs="汉仪粗仿宋简"/>
          <w:szCs w:val="28"/>
        </w:rPr>
        <w:t>发展瓶颈</w:t>
      </w:r>
      <w:r w:rsidRPr="009A0E1A">
        <w:rPr>
          <w:rFonts w:ascii="汉仪粗仿宋简" w:hAnsi="汉仪粗仿宋简" w:cs="汉仪粗仿宋简"/>
          <w:szCs w:val="28"/>
        </w:rPr>
        <w:t>，</w:t>
      </w:r>
      <w:r w:rsidR="009A0E1A" w:rsidRPr="009A0E1A">
        <w:rPr>
          <w:rFonts w:ascii="汉仪粗仿宋简" w:hAnsi="汉仪粗仿宋简" w:cs="汉仪粗仿宋简" w:hint="eastAsia"/>
          <w:szCs w:val="28"/>
        </w:rPr>
        <w:t>抓住</w:t>
      </w:r>
      <w:r w:rsidR="009A0E1A" w:rsidRPr="009A0E1A">
        <w:rPr>
          <w:rFonts w:ascii="汉仪粗仿宋简" w:hAnsi="汉仪粗仿宋简" w:cs="汉仪粗仿宋简"/>
          <w:szCs w:val="28"/>
        </w:rPr>
        <w:t>第四次工业革命的机遇</w:t>
      </w:r>
      <w:r w:rsidRPr="009A0E1A">
        <w:rPr>
          <w:rFonts w:ascii="汉仪粗仿宋简" w:hAnsi="汉仪粗仿宋简" w:cs="汉仪粗仿宋简"/>
          <w:szCs w:val="28"/>
        </w:rPr>
        <w:t>，</w:t>
      </w:r>
      <w:r w:rsidRPr="009A0E1A">
        <w:rPr>
          <w:rFonts w:ascii="汉仪粗仿宋简" w:hAnsi="汉仪粗仿宋简" w:cs="汉仪粗仿宋简" w:hint="eastAsia"/>
          <w:szCs w:val="28"/>
        </w:rPr>
        <w:t>做强做优做大</w:t>
      </w:r>
      <w:r w:rsidR="007B5326">
        <w:rPr>
          <w:rFonts w:ascii="汉仪粗仿宋简" w:hAnsi="汉仪粗仿宋简" w:cs="汉仪粗仿宋简" w:hint="eastAsia"/>
          <w:szCs w:val="28"/>
        </w:rPr>
        <w:t>中国大企业集团</w:t>
      </w:r>
      <w:r w:rsidRPr="009A0E1A">
        <w:rPr>
          <w:rFonts w:ascii="汉仪粗仿宋简" w:hAnsi="汉仪粗仿宋简" w:cs="汉仪粗仿宋简" w:hint="eastAsia"/>
          <w:szCs w:val="28"/>
        </w:rPr>
        <w:t>，在国资委和商务部指导下，我会以“创新协同 共赢未来”为主题，</w:t>
      </w:r>
      <w:r w:rsidR="007B5326">
        <w:rPr>
          <w:rFonts w:ascii="汉仪粗仿宋简" w:hAnsi="汉仪粗仿宋简" w:cs="汉仪粗仿宋简" w:hint="eastAsia"/>
          <w:szCs w:val="28"/>
        </w:rPr>
        <w:t>定</w:t>
      </w:r>
      <w:r w:rsidRPr="009A0E1A">
        <w:rPr>
          <w:rFonts w:ascii="汉仪粗仿宋简" w:hAnsi="汉仪粗仿宋简" w:cs="汉仪粗仿宋简" w:hint="eastAsia"/>
          <w:szCs w:val="28"/>
        </w:rPr>
        <w:t>于2016年11月9日在北京举办第十二届中外跨国公司国际年会。</w:t>
      </w:r>
    </w:p>
    <w:p w:rsidR="003E18D3" w:rsidRPr="009A0E1A" w:rsidRDefault="009A0E1A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本届年会拟邀请300</w:t>
      </w:r>
      <w:r w:rsidR="003E18D3" w:rsidRPr="009A0E1A">
        <w:rPr>
          <w:rFonts w:ascii="汉仪粗仿宋简" w:hAnsi="汉仪粗仿宋简" w:cs="汉仪粗仿宋简" w:hint="eastAsia"/>
          <w:szCs w:val="28"/>
        </w:rPr>
        <w:t>位著名专家、企业</w:t>
      </w:r>
      <w:r w:rsidRPr="009A0E1A">
        <w:rPr>
          <w:rFonts w:ascii="汉仪粗仿宋简" w:hAnsi="汉仪粗仿宋简" w:cs="汉仪粗仿宋简" w:hint="eastAsia"/>
          <w:szCs w:val="28"/>
        </w:rPr>
        <w:t>家</w:t>
      </w:r>
      <w:r w:rsidR="003E18D3" w:rsidRPr="009A0E1A">
        <w:rPr>
          <w:rFonts w:ascii="汉仪粗仿宋简" w:hAnsi="汉仪粗仿宋简" w:cs="汉仪粗仿宋简" w:hint="eastAsia"/>
          <w:szCs w:val="28"/>
        </w:rPr>
        <w:t>和政府部门代表出席，</w:t>
      </w:r>
      <w:r w:rsidR="00C9208E">
        <w:rPr>
          <w:rFonts w:ascii="汉仪粗仿宋简" w:hAnsi="汉仪粗仿宋简" w:cs="汉仪粗仿宋简" w:hint="eastAsia"/>
          <w:szCs w:val="28"/>
        </w:rPr>
        <w:t>安排</w:t>
      </w:r>
      <w:r w:rsidRPr="009A0E1A">
        <w:rPr>
          <w:rFonts w:ascii="汉仪粗仿宋简" w:hAnsi="汉仪粗仿宋简" w:cs="汉仪粗仿宋简" w:hint="eastAsia"/>
          <w:szCs w:val="28"/>
        </w:rPr>
        <w:t>主题</w:t>
      </w:r>
      <w:r w:rsidR="003E18D3" w:rsidRPr="009A0E1A">
        <w:rPr>
          <w:rFonts w:ascii="汉仪粗仿宋简" w:hAnsi="汉仪粗仿宋简" w:cs="汉仪粗仿宋简" w:hint="eastAsia"/>
          <w:szCs w:val="28"/>
        </w:rPr>
        <w:t>演讲、企业家对话、视屏和图表展示</w:t>
      </w:r>
      <w:r w:rsidR="0083118C">
        <w:rPr>
          <w:rFonts w:ascii="汉仪粗仿宋简" w:hAnsi="汉仪粗仿宋简" w:cs="汉仪粗仿宋简" w:hint="eastAsia"/>
          <w:szCs w:val="28"/>
        </w:rPr>
        <w:t>，</w:t>
      </w:r>
      <w:r w:rsidR="00C9208E">
        <w:rPr>
          <w:rFonts w:ascii="汉仪粗仿宋简" w:hAnsi="汉仪粗仿宋简" w:cs="汉仪粗仿宋简" w:hint="eastAsia"/>
          <w:szCs w:val="28"/>
        </w:rPr>
        <w:t>以及参观产业园区和全球创新港之夜活动</w:t>
      </w:r>
      <w:r w:rsidR="003E18D3" w:rsidRPr="009A0E1A">
        <w:rPr>
          <w:rFonts w:ascii="汉仪粗仿宋简" w:hAnsi="汉仪粗仿宋简" w:cs="汉仪粗仿宋简" w:hint="eastAsia"/>
          <w:szCs w:val="28"/>
        </w:rPr>
        <w:t>等多种方式，</w:t>
      </w:r>
      <w:r w:rsidRPr="009A0E1A">
        <w:rPr>
          <w:rFonts w:ascii="汉仪粗仿宋简" w:hAnsi="汉仪粗仿宋简" w:cs="汉仪粗仿宋简" w:hint="eastAsia"/>
          <w:szCs w:val="28"/>
        </w:rPr>
        <w:t>展现引领第四次工业革命的</w:t>
      </w:r>
      <w:r w:rsidR="00C9208E">
        <w:rPr>
          <w:rFonts w:ascii="汉仪粗仿宋简" w:hAnsi="汉仪粗仿宋简" w:cs="汉仪粗仿宋简" w:hint="eastAsia"/>
          <w:szCs w:val="28"/>
        </w:rPr>
        <w:t>技术</w:t>
      </w:r>
      <w:r w:rsidR="003E18D3" w:rsidRPr="009A0E1A">
        <w:rPr>
          <w:rFonts w:ascii="汉仪粗仿宋简" w:hAnsi="汉仪粗仿宋简" w:cs="汉仪粗仿宋简" w:hint="eastAsia"/>
          <w:szCs w:val="28"/>
        </w:rPr>
        <w:t>，</w:t>
      </w:r>
      <w:r w:rsidRPr="009A0E1A">
        <w:rPr>
          <w:rFonts w:ascii="汉仪粗仿宋简" w:hAnsi="汉仪粗仿宋简" w:cs="汉仪粗仿宋简" w:hint="eastAsia"/>
          <w:szCs w:val="28"/>
        </w:rPr>
        <w:t>从</w:t>
      </w:r>
      <w:r w:rsidR="003E18D3" w:rsidRPr="009A0E1A">
        <w:rPr>
          <w:rFonts w:ascii="汉仪粗仿宋简" w:hAnsi="汉仪粗仿宋简" w:cs="汉仪粗仿宋简" w:hint="eastAsia"/>
          <w:szCs w:val="28"/>
        </w:rPr>
        <w:t>全球视野</w:t>
      </w:r>
      <w:r w:rsidR="00C9208E">
        <w:rPr>
          <w:rFonts w:ascii="汉仪粗仿宋简" w:hAnsi="汉仪粗仿宋简" w:cs="汉仪粗仿宋简" w:hint="eastAsia"/>
          <w:szCs w:val="28"/>
        </w:rPr>
        <w:t>研判路径，</w:t>
      </w:r>
      <w:r w:rsidR="003E18D3" w:rsidRPr="009A0E1A">
        <w:rPr>
          <w:rFonts w:ascii="汉仪粗仿宋简" w:hAnsi="汉仪粗仿宋简" w:cs="汉仪粗仿宋简" w:hint="eastAsia"/>
          <w:szCs w:val="28"/>
        </w:rPr>
        <w:t>探讨创新驱动、协同发展战略，运用“互联网＋”谋划经营策略，共赢未来。</w:t>
      </w:r>
    </w:p>
    <w:p w:rsidR="009A0E1A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本届年会由中国集团公司促进会主办，北京经济技术投资开发总公司承办，全球创新港协办，会议模式新颖、理论实践结合，紧贴京企地气，深入研讨问题，充分交流经验，</w:t>
      </w:r>
      <w:r w:rsidR="0083118C" w:rsidRPr="009A0E1A">
        <w:rPr>
          <w:rFonts w:ascii="汉仪粗仿宋简" w:hAnsi="汉仪粗仿宋简" w:cs="汉仪粗仿宋简" w:hint="eastAsia"/>
          <w:szCs w:val="28"/>
        </w:rPr>
        <w:t>分享</w:t>
      </w:r>
      <w:r w:rsidRPr="009A0E1A">
        <w:rPr>
          <w:rFonts w:ascii="汉仪粗仿宋简" w:hAnsi="汉仪粗仿宋简" w:cs="汉仪粗仿宋简" w:hint="eastAsia"/>
          <w:szCs w:val="28"/>
        </w:rPr>
        <w:t>众多信息，相互启发，各得</w:t>
      </w:r>
      <w:r w:rsidR="007A1B59">
        <w:rPr>
          <w:rFonts w:ascii="汉仪粗仿宋简" w:hAnsi="汉仪粗仿宋简" w:cs="汉仪粗仿宋简" w:hint="eastAsia"/>
          <w:szCs w:val="28"/>
        </w:rPr>
        <w:t>其</w:t>
      </w:r>
      <w:r w:rsidRPr="009A0E1A">
        <w:rPr>
          <w:rFonts w:ascii="汉仪粗仿宋简" w:hAnsi="汉仪粗仿宋简" w:cs="汉仪粗仿宋简" w:hint="eastAsia"/>
          <w:szCs w:val="28"/>
        </w:rPr>
        <w:t>所，诚邀会员</w:t>
      </w:r>
      <w:r w:rsidR="00C9208E">
        <w:rPr>
          <w:rFonts w:ascii="汉仪粗仿宋简" w:hAnsi="汉仪粗仿宋简" w:cs="汉仪粗仿宋简" w:hint="eastAsia"/>
          <w:szCs w:val="28"/>
        </w:rPr>
        <w:t>和</w:t>
      </w:r>
      <w:r w:rsidR="007B5326">
        <w:rPr>
          <w:rFonts w:ascii="汉仪粗仿宋简" w:hAnsi="汉仪粗仿宋简" w:cs="汉仪粗仿宋简" w:hint="eastAsia"/>
          <w:szCs w:val="28"/>
        </w:rPr>
        <w:t>受邀</w:t>
      </w:r>
      <w:r w:rsidR="00C9208E">
        <w:rPr>
          <w:rFonts w:ascii="汉仪粗仿宋简" w:hAnsi="汉仪粗仿宋简" w:cs="汉仪粗仿宋简" w:hint="eastAsia"/>
          <w:szCs w:val="28"/>
        </w:rPr>
        <w:t>非会员单位领导</w:t>
      </w:r>
      <w:r w:rsidRPr="009A0E1A">
        <w:rPr>
          <w:rFonts w:ascii="汉仪粗仿宋简" w:hAnsi="汉仪粗仿宋简" w:cs="汉仪粗仿宋简" w:hint="eastAsia"/>
          <w:szCs w:val="28"/>
        </w:rPr>
        <w:t>踊跃参会。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现将具体事项通知如下：</w:t>
      </w:r>
    </w:p>
    <w:p w:rsidR="003E18D3" w:rsidRPr="009A0E1A" w:rsidRDefault="009A0E1A" w:rsidP="00413088">
      <w:pPr>
        <w:spacing w:line="520" w:lineRule="exact"/>
        <w:ind w:leftChars="-70" w:left="-196" w:rightChars="-70" w:right="-196" w:firstLineChars="200" w:firstLine="561"/>
        <w:rPr>
          <w:rFonts w:ascii="汉仪粗仿宋简" w:hAnsi="汉仪粗仿宋简" w:cs="汉仪粗仿宋简"/>
          <w:b/>
          <w:bCs/>
          <w:szCs w:val="28"/>
        </w:rPr>
      </w:pPr>
      <w:r w:rsidRPr="009A0E1A">
        <w:rPr>
          <w:rFonts w:ascii="汉仪粗仿宋简" w:hAnsi="汉仪粗仿宋简" w:cs="汉仪粗仿宋简" w:hint="eastAsia"/>
          <w:b/>
          <w:bCs/>
          <w:szCs w:val="28"/>
        </w:rPr>
        <w:t>一</w:t>
      </w:r>
      <w:r w:rsidR="003E18D3" w:rsidRPr="009A0E1A">
        <w:rPr>
          <w:rFonts w:ascii="汉仪粗仿宋简" w:hAnsi="汉仪粗仿宋简" w:cs="汉仪粗仿宋简" w:hint="eastAsia"/>
          <w:b/>
          <w:bCs/>
          <w:szCs w:val="28"/>
        </w:rPr>
        <w:t>、会议时间及地点</w:t>
      </w:r>
    </w:p>
    <w:p w:rsidR="007A1B59" w:rsidRDefault="00C035F8" w:rsidP="00C9208E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大会</w:t>
      </w:r>
      <w:r w:rsidR="003E18D3" w:rsidRPr="009A0E1A">
        <w:rPr>
          <w:rFonts w:ascii="汉仪粗仿宋简" w:hAnsi="汉仪粗仿宋简" w:cs="汉仪粗仿宋简" w:hint="eastAsia"/>
          <w:szCs w:val="28"/>
        </w:rPr>
        <w:t>时间：</w:t>
      </w:r>
      <w:r w:rsidR="00C9208E" w:rsidRPr="009A0E1A">
        <w:rPr>
          <w:rFonts w:ascii="汉仪粗仿宋简" w:hAnsi="汉仪粗仿宋简" w:cs="汉仪粗仿宋简" w:hint="eastAsia"/>
          <w:szCs w:val="28"/>
        </w:rPr>
        <w:t xml:space="preserve"> </w:t>
      </w:r>
      <w:r w:rsidR="003E18D3" w:rsidRPr="009A0E1A">
        <w:rPr>
          <w:rFonts w:ascii="汉仪粗仿宋简" w:hAnsi="汉仪粗仿宋简" w:cs="汉仪粗仿宋简" w:hint="eastAsia"/>
          <w:szCs w:val="28"/>
        </w:rPr>
        <w:t>11月9日14:00</w:t>
      </w:r>
      <w:r w:rsidR="005664A0">
        <w:rPr>
          <w:rFonts w:ascii="汉仪粗仿宋简" w:hAnsi="汉仪粗仿宋简" w:cs="汉仪粗仿宋简" w:hint="eastAsia"/>
          <w:szCs w:val="28"/>
        </w:rPr>
        <w:t>-</w:t>
      </w:r>
      <w:r w:rsidR="003E18D3" w:rsidRPr="009A0E1A">
        <w:rPr>
          <w:rFonts w:ascii="汉仪粗仿宋简" w:hAnsi="汉仪粗仿宋简" w:cs="汉仪粗仿宋简" w:hint="eastAsia"/>
          <w:szCs w:val="28"/>
        </w:rPr>
        <w:t>20:30</w:t>
      </w:r>
      <w:r w:rsidR="00C9208E">
        <w:rPr>
          <w:rFonts w:ascii="汉仪粗仿宋简" w:hAnsi="汉仪粗仿宋简" w:cs="汉仪粗仿宋简" w:hint="eastAsia"/>
          <w:szCs w:val="28"/>
        </w:rPr>
        <w:t>；</w:t>
      </w:r>
    </w:p>
    <w:p w:rsidR="003E18D3" w:rsidRPr="00C9208E" w:rsidRDefault="00C9208E" w:rsidP="007A1B59">
      <w:pPr>
        <w:spacing w:line="520" w:lineRule="exact"/>
        <w:ind w:leftChars="-70" w:left="-196" w:rightChars="-70" w:right="-196" w:firstLineChars="200" w:firstLine="552"/>
        <w:rPr>
          <w:rFonts w:ascii="汉仪粗仿宋简" w:hAnsi="汉仪粗仿宋简" w:cs="汉仪粗仿宋简"/>
          <w:spacing w:val="-2"/>
          <w:szCs w:val="28"/>
        </w:rPr>
      </w:pPr>
      <w:r w:rsidRPr="00413088">
        <w:rPr>
          <w:rFonts w:ascii="汉仪粗仿宋简" w:hAnsi="汉仪粗仿宋简" w:cs="汉仪粗仿宋简" w:hint="eastAsia"/>
          <w:spacing w:val="-2"/>
          <w:szCs w:val="28"/>
        </w:rPr>
        <w:t>参观全球创新港和开发</w:t>
      </w:r>
      <w:r>
        <w:rPr>
          <w:rFonts w:ascii="汉仪粗仿宋简" w:hAnsi="汉仪粗仿宋简" w:cs="汉仪粗仿宋简" w:hint="eastAsia"/>
          <w:spacing w:val="-2"/>
          <w:szCs w:val="28"/>
        </w:rPr>
        <w:t>园</w:t>
      </w:r>
      <w:r w:rsidRPr="00413088">
        <w:rPr>
          <w:rFonts w:ascii="汉仪粗仿宋简" w:hAnsi="汉仪粗仿宋简" w:cs="汉仪粗仿宋简" w:hint="eastAsia"/>
          <w:spacing w:val="-2"/>
          <w:szCs w:val="28"/>
        </w:rPr>
        <w:t>区时间：</w:t>
      </w:r>
      <w:r>
        <w:rPr>
          <w:rFonts w:ascii="汉仪粗仿宋简" w:hAnsi="汉仪粗仿宋简" w:cs="汉仪粗仿宋简" w:hint="eastAsia"/>
          <w:spacing w:val="-2"/>
          <w:szCs w:val="28"/>
        </w:rPr>
        <w:t>同日</w:t>
      </w:r>
      <w:r w:rsidRPr="00413088">
        <w:rPr>
          <w:rFonts w:ascii="汉仪粗仿宋简" w:hAnsi="汉仪粗仿宋简" w:cs="汉仪粗仿宋简" w:hint="eastAsia"/>
          <w:spacing w:val="-2"/>
          <w:szCs w:val="28"/>
        </w:rPr>
        <w:t>9:30-12:00</w:t>
      </w:r>
      <w:r w:rsidR="007A1B59">
        <w:rPr>
          <w:rFonts w:ascii="汉仪粗仿宋简" w:hAnsi="汉仪粗仿宋简" w:cs="汉仪粗仿宋简" w:hint="eastAsia"/>
          <w:szCs w:val="28"/>
        </w:rPr>
        <w:t>；</w:t>
      </w:r>
    </w:p>
    <w:p w:rsidR="007E5216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pacing w:val="-8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报到时间：</w:t>
      </w:r>
      <w:r w:rsidR="00C9208E" w:rsidRPr="009A0E1A">
        <w:rPr>
          <w:rFonts w:ascii="汉仪粗仿宋简" w:hAnsi="汉仪粗仿宋简" w:cs="汉仪粗仿宋简" w:hint="eastAsia"/>
          <w:spacing w:val="-8"/>
          <w:szCs w:val="28"/>
        </w:rPr>
        <w:t xml:space="preserve"> </w:t>
      </w:r>
      <w:r w:rsidRPr="009A0E1A">
        <w:rPr>
          <w:rFonts w:ascii="汉仪粗仿宋简" w:hAnsi="汉仪粗仿宋简" w:cs="汉仪粗仿宋简" w:hint="eastAsia"/>
          <w:spacing w:val="-8"/>
          <w:szCs w:val="28"/>
        </w:rPr>
        <w:t>11月8日下午15:00</w:t>
      </w:r>
      <w:r w:rsidR="005664A0">
        <w:rPr>
          <w:rFonts w:ascii="汉仪粗仿宋简" w:hAnsi="汉仪粗仿宋简" w:cs="汉仪粗仿宋简" w:hint="eastAsia"/>
          <w:spacing w:val="-8"/>
          <w:szCs w:val="28"/>
        </w:rPr>
        <w:t>-</w:t>
      </w:r>
      <w:r w:rsidRPr="009A0E1A">
        <w:rPr>
          <w:rFonts w:ascii="汉仪粗仿宋简" w:hAnsi="汉仪粗仿宋简" w:cs="汉仪粗仿宋简" w:hint="eastAsia"/>
          <w:spacing w:val="-8"/>
          <w:szCs w:val="28"/>
        </w:rPr>
        <w:t>17:00</w:t>
      </w:r>
      <w:r w:rsidR="000A1895" w:rsidRPr="009A0E1A">
        <w:rPr>
          <w:rFonts w:ascii="汉仪粗仿宋简" w:hAnsi="汉仪粗仿宋简" w:cs="汉仪粗仿宋简" w:hint="eastAsia"/>
          <w:spacing w:val="-8"/>
          <w:szCs w:val="28"/>
        </w:rPr>
        <w:t>、11月9日</w:t>
      </w:r>
      <w:r w:rsidR="005664A0">
        <w:rPr>
          <w:rFonts w:ascii="汉仪粗仿宋简" w:hAnsi="汉仪粗仿宋简" w:cs="汉仪粗仿宋简" w:hint="eastAsia"/>
          <w:spacing w:val="-8"/>
          <w:szCs w:val="28"/>
        </w:rPr>
        <w:t>8:00-1</w:t>
      </w:r>
      <w:r w:rsidR="0083118C">
        <w:rPr>
          <w:rFonts w:ascii="汉仪粗仿宋简" w:hAnsi="汉仪粗仿宋简" w:cs="汉仪粗仿宋简" w:hint="eastAsia"/>
          <w:spacing w:val="-8"/>
          <w:szCs w:val="28"/>
        </w:rPr>
        <w:t>4</w:t>
      </w:r>
      <w:r w:rsidR="005664A0">
        <w:rPr>
          <w:rFonts w:ascii="汉仪粗仿宋简" w:hAnsi="汉仪粗仿宋简" w:cs="汉仪粗仿宋简" w:hint="eastAsia"/>
          <w:spacing w:val="-8"/>
          <w:szCs w:val="28"/>
        </w:rPr>
        <w:t>:00</w:t>
      </w:r>
      <w:r w:rsidR="007A1B59">
        <w:rPr>
          <w:rFonts w:ascii="汉仪粗仿宋简" w:hAnsi="汉仪粗仿宋简" w:cs="汉仪粗仿宋简" w:hint="eastAsia"/>
          <w:szCs w:val="28"/>
        </w:rPr>
        <w:t>；</w:t>
      </w:r>
    </w:p>
    <w:p w:rsidR="003E18D3" w:rsidRPr="00C9208E" w:rsidRDefault="000A1895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pacing w:val="-8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lastRenderedPageBreak/>
        <w:t>报到及</w:t>
      </w:r>
      <w:r w:rsidR="003E18D3" w:rsidRPr="009A0E1A">
        <w:rPr>
          <w:rFonts w:ascii="汉仪粗仿宋简" w:hAnsi="汉仪粗仿宋简" w:cs="汉仪粗仿宋简" w:hint="eastAsia"/>
          <w:szCs w:val="28"/>
        </w:rPr>
        <w:t>会议地点：</w:t>
      </w:r>
      <w:r w:rsidR="003E18D3" w:rsidRPr="00C9208E">
        <w:rPr>
          <w:rFonts w:ascii="汉仪粗仿宋简" w:hAnsi="汉仪粗仿宋简" w:cs="汉仪粗仿宋简" w:hint="eastAsia"/>
          <w:spacing w:val="-8"/>
          <w:szCs w:val="28"/>
        </w:rPr>
        <w:t>亦城财富中心（北京经济技术开发区荣华中路</w:t>
      </w:r>
      <w:r w:rsidR="00C9208E" w:rsidRPr="00C9208E">
        <w:rPr>
          <w:rFonts w:ascii="汉仪粗仿宋简" w:hAnsi="汉仪粗仿宋简" w:cs="汉仪粗仿宋简" w:hint="eastAsia"/>
          <w:spacing w:val="-8"/>
          <w:szCs w:val="28"/>
        </w:rPr>
        <w:t>2</w:t>
      </w:r>
      <w:r w:rsidR="007B5326">
        <w:rPr>
          <w:rFonts w:ascii="汉仪粗仿宋简" w:hAnsi="汉仪粗仿宋简" w:cs="汉仪粗仿宋简" w:hint="eastAsia"/>
          <w:spacing w:val="-8"/>
          <w:szCs w:val="28"/>
        </w:rPr>
        <w:t>2</w:t>
      </w:r>
      <w:r w:rsidR="00C9208E" w:rsidRPr="00C9208E">
        <w:rPr>
          <w:rFonts w:ascii="汉仪粗仿宋简" w:hAnsi="汉仪粗仿宋简" w:cs="汉仪粗仿宋简" w:hint="eastAsia"/>
          <w:spacing w:val="-8"/>
          <w:szCs w:val="28"/>
        </w:rPr>
        <w:t>号</w:t>
      </w:r>
      <w:r w:rsidR="003E18D3" w:rsidRPr="00C9208E">
        <w:rPr>
          <w:rFonts w:ascii="汉仪粗仿宋简" w:hAnsi="汉仪粗仿宋简" w:cs="汉仪粗仿宋简" w:hint="eastAsia"/>
          <w:spacing w:val="-8"/>
          <w:szCs w:val="28"/>
        </w:rPr>
        <w:t>）</w:t>
      </w:r>
    </w:p>
    <w:p w:rsidR="003E18D3" w:rsidRPr="009A0E1A" w:rsidRDefault="009A0E1A" w:rsidP="00413088">
      <w:pPr>
        <w:spacing w:line="520" w:lineRule="exact"/>
        <w:ind w:leftChars="-70" w:left="-196" w:rightChars="-70" w:right="-196" w:firstLineChars="200" w:firstLine="561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b/>
          <w:bCs/>
          <w:szCs w:val="28"/>
        </w:rPr>
        <w:t>二</w:t>
      </w:r>
      <w:r w:rsidR="003E18D3" w:rsidRPr="009A0E1A">
        <w:rPr>
          <w:rFonts w:ascii="汉仪粗仿宋简" w:hAnsi="汉仪粗仿宋简" w:cs="汉仪粗仿宋简" w:hint="eastAsia"/>
          <w:b/>
          <w:bCs/>
          <w:szCs w:val="28"/>
        </w:rPr>
        <w:t>、</w:t>
      </w:r>
      <w:r w:rsidR="007E5216">
        <w:rPr>
          <w:rFonts w:ascii="汉仪粗仿宋简" w:hAnsi="汉仪粗仿宋简" w:cs="汉仪粗仿宋简" w:hint="eastAsia"/>
          <w:b/>
          <w:bCs/>
          <w:szCs w:val="28"/>
        </w:rPr>
        <w:t>邀请</w:t>
      </w:r>
      <w:r w:rsidR="003E18D3" w:rsidRPr="009A0E1A">
        <w:rPr>
          <w:rFonts w:ascii="汉仪粗仿宋简" w:hAnsi="汉仪粗仿宋简" w:cs="汉仪粗仿宋简" w:hint="eastAsia"/>
          <w:b/>
          <w:bCs/>
          <w:szCs w:val="28"/>
        </w:rPr>
        <w:t>参会人员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全国人大、全国政协、发改委、财政部、商务部、工信部、国资委、北京市等单位领导；中国集团公司促进会顾问、名誉会长、会长、副会长、理事和会员；国企、民企领导以及战略规划、对外投资、企业管理、技术研发、信息中心负责人；北京经济技术投资开发区各企业代表；省市经济技术开发区、科技产业园区领导；金融机构、研究机构、高校负责人、专家学者；联合国工业发展组织、世界银行、亚洲开发银行、亚洲基础投资银行、欧盟商会、美国商会，以及外国跨国公司、投资机构代表。</w:t>
      </w:r>
    </w:p>
    <w:p w:rsidR="003E18D3" w:rsidRPr="009A0E1A" w:rsidRDefault="009A0E1A" w:rsidP="00413088">
      <w:pPr>
        <w:spacing w:line="520" w:lineRule="exact"/>
        <w:ind w:leftChars="-70" w:left="-196" w:rightChars="-70" w:right="-196" w:firstLineChars="200" w:firstLine="561"/>
        <w:rPr>
          <w:rFonts w:ascii="汉仪粗仿宋简" w:hAnsi="汉仪粗仿宋简" w:cs="汉仪粗仿宋简"/>
          <w:b/>
          <w:bCs/>
          <w:szCs w:val="28"/>
        </w:rPr>
      </w:pPr>
      <w:r w:rsidRPr="009A0E1A">
        <w:rPr>
          <w:rFonts w:ascii="汉仪粗仿宋简" w:hAnsi="汉仪粗仿宋简" w:cs="汉仪粗仿宋简" w:hint="eastAsia"/>
          <w:b/>
          <w:bCs/>
          <w:szCs w:val="28"/>
        </w:rPr>
        <w:t>三</w:t>
      </w:r>
      <w:r w:rsidR="003E18D3" w:rsidRPr="009A0E1A">
        <w:rPr>
          <w:rFonts w:ascii="汉仪粗仿宋简" w:hAnsi="汉仪粗仿宋简" w:cs="汉仪粗仿宋简" w:hint="eastAsia"/>
          <w:b/>
          <w:bCs/>
          <w:szCs w:val="28"/>
        </w:rPr>
        <w:t>、报名方式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1.会员企业不收会议费及餐费；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2.会议报名请填写报名表传真或电邮至组委会秘书处；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3.报名截止日期：2016年10月</w:t>
      </w:r>
      <w:r w:rsidR="00413088">
        <w:rPr>
          <w:rFonts w:ascii="汉仪粗仿宋简" w:hAnsi="汉仪粗仿宋简" w:cs="汉仪粗仿宋简" w:hint="eastAsia"/>
          <w:szCs w:val="28"/>
        </w:rPr>
        <w:t>3</w:t>
      </w:r>
      <w:r w:rsidRPr="009A0E1A">
        <w:rPr>
          <w:rFonts w:ascii="汉仪粗仿宋简" w:hAnsi="汉仪粗仿宋简" w:cs="汉仪粗仿宋简" w:hint="eastAsia"/>
          <w:szCs w:val="28"/>
        </w:rPr>
        <w:t>0日。</w:t>
      </w:r>
    </w:p>
    <w:p w:rsidR="003E18D3" w:rsidRPr="009A0E1A" w:rsidRDefault="009A0E1A" w:rsidP="00413088">
      <w:pPr>
        <w:spacing w:line="520" w:lineRule="exact"/>
        <w:ind w:leftChars="-70" w:left="-196" w:rightChars="-70" w:right="-196" w:firstLineChars="200" w:firstLine="561"/>
        <w:rPr>
          <w:rFonts w:ascii="汉仪粗仿宋简" w:hAnsi="汉仪粗仿宋简" w:cs="汉仪粗仿宋简"/>
          <w:b/>
          <w:bCs/>
          <w:szCs w:val="28"/>
        </w:rPr>
      </w:pPr>
      <w:r w:rsidRPr="009A0E1A">
        <w:rPr>
          <w:rFonts w:ascii="汉仪粗仿宋简" w:hAnsi="汉仪粗仿宋简" w:cs="汉仪粗仿宋简" w:hint="eastAsia"/>
          <w:b/>
          <w:bCs/>
          <w:szCs w:val="28"/>
        </w:rPr>
        <w:t>四</w:t>
      </w:r>
      <w:r w:rsidR="003E18D3" w:rsidRPr="009A0E1A">
        <w:rPr>
          <w:rFonts w:ascii="汉仪粗仿宋简" w:hAnsi="汉仪粗仿宋简" w:cs="汉仪粗仿宋简" w:hint="eastAsia"/>
          <w:b/>
          <w:bCs/>
          <w:szCs w:val="28"/>
        </w:rPr>
        <w:t>、联系方式</w:t>
      </w:r>
    </w:p>
    <w:p w:rsidR="00C9208E" w:rsidRDefault="00C9208E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>
        <w:rPr>
          <w:rFonts w:ascii="汉仪粗仿宋简" w:hAnsi="汉仪粗仿宋简" w:cs="汉仪粗仿宋简" w:hint="eastAsia"/>
          <w:noProof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66675</wp:posOffset>
            </wp:positionV>
            <wp:extent cx="778510" cy="914400"/>
            <wp:effectExtent l="19050" t="0" r="2540" b="0"/>
            <wp:wrapNone/>
            <wp:docPr id="7" name="图片 24" descr="微信关注二维码(黑色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微信关注二维码(黑色logo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18D3" w:rsidRPr="009A0E1A">
        <w:rPr>
          <w:rFonts w:ascii="汉仪粗仿宋简" w:hAnsi="汉仪粗仿宋简" w:cs="汉仪粗仿宋简" w:hint="eastAsia"/>
          <w:szCs w:val="28"/>
        </w:rPr>
        <w:t>丁  琳：010-53648033</w:t>
      </w:r>
      <w:r w:rsidR="007E5216">
        <w:rPr>
          <w:rFonts w:ascii="汉仪粗仿宋简" w:hAnsi="汉仪粗仿宋简" w:cs="汉仪粗仿宋简" w:hint="eastAsia"/>
          <w:szCs w:val="28"/>
        </w:rPr>
        <w:t xml:space="preserve">   </w:t>
      </w:r>
    </w:p>
    <w:p w:rsidR="007E5216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叶丽玲：010-53648025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梁虹龙：010-53648030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 w:rsidRPr="009A0E1A">
        <w:rPr>
          <w:rFonts w:ascii="汉仪粗仿宋简" w:hAnsi="汉仪粗仿宋简" w:cs="汉仪粗仿宋简" w:hint="eastAsia"/>
          <w:szCs w:val="28"/>
        </w:rPr>
        <w:t>传  真：010-65629501</w:t>
      </w:r>
      <w:r w:rsidR="007E5216">
        <w:rPr>
          <w:rFonts w:ascii="汉仪粗仿宋简" w:hAnsi="汉仪粗仿宋简" w:cs="汉仪粗仿宋简" w:hint="eastAsia"/>
          <w:szCs w:val="28"/>
        </w:rPr>
        <w:t xml:space="preserve">   </w:t>
      </w:r>
      <w:r w:rsidRPr="009A0E1A">
        <w:rPr>
          <w:rFonts w:ascii="汉仪粗仿宋简" w:hAnsi="汉仪粗仿宋简" w:cs="汉仪粗仿宋简" w:hint="eastAsia"/>
          <w:szCs w:val="28"/>
        </w:rPr>
        <w:t>邮</w:t>
      </w:r>
      <w:r w:rsidR="007E5216">
        <w:rPr>
          <w:rFonts w:ascii="汉仪粗仿宋简" w:hAnsi="汉仪粗仿宋简" w:cs="汉仪粗仿宋简" w:hint="eastAsia"/>
          <w:szCs w:val="28"/>
        </w:rPr>
        <w:t xml:space="preserve">  </w:t>
      </w:r>
      <w:r w:rsidRPr="009A0E1A">
        <w:rPr>
          <w:rFonts w:ascii="汉仪粗仿宋简" w:hAnsi="汉仪粗仿宋简" w:cs="汉仪粗仿宋简" w:hint="eastAsia"/>
          <w:szCs w:val="28"/>
        </w:rPr>
        <w:t>箱：</w:t>
      </w:r>
      <w:hyperlink r:id="rId8" w:history="1">
        <w:r w:rsidRPr="009A0E1A">
          <w:rPr>
            <w:rFonts w:ascii="汉仪粗仿宋简" w:hAnsi="汉仪粗仿宋简" w:cs="汉仪粗仿宋简" w:hint="eastAsia"/>
            <w:szCs w:val="28"/>
          </w:rPr>
          <w:t>hyb_cgca@126.com</w:t>
        </w:r>
      </w:hyperlink>
    </w:p>
    <w:p w:rsidR="003E18D3" w:rsidRPr="009A0E1A" w:rsidRDefault="00F73A52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>
        <w:rPr>
          <w:rFonts w:ascii="汉仪粗仿宋简" w:hAnsi="汉仪粗仿宋简" w:cs="汉仪粗仿宋简" w:hint="eastAsia"/>
          <w:szCs w:val="28"/>
        </w:rPr>
        <w:t>更多信息可浏览</w:t>
      </w:r>
      <w:r w:rsidR="003E18D3" w:rsidRPr="009A0E1A">
        <w:rPr>
          <w:rFonts w:ascii="汉仪粗仿宋简" w:hAnsi="汉仪粗仿宋简" w:cs="汉仪粗仿宋简" w:hint="eastAsia"/>
          <w:szCs w:val="28"/>
        </w:rPr>
        <w:t>中国集团公司促进会官网：www.cgcpa.org.cn</w:t>
      </w:r>
    </w:p>
    <w:p w:rsidR="003E18D3" w:rsidRPr="009A0E1A" w:rsidRDefault="00C9208E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  <w:r>
        <w:rPr>
          <w:rFonts w:ascii="汉仪粗仿宋简" w:hAnsi="汉仪粗仿宋简" w:cs="汉仪粗仿宋简" w:hint="eastAsia"/>
          <w:noProof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654050</wp:posOffset>
            </wp:positionV>
            <wp:extent cx="1657350" cy="1657350"/>
            <wp:effectExtent l="19050" t="0" r="0" b="0"/>
            <wp:wrapNone/>
            <wp:docPr id="6" name="图片 25" descr="印模(红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印模(红）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18D3" w:rsidRPr="009A0E1A">
        <w:rPr>
          <w:rFonts w:ascii="汉仪粗仿宋简" w:hAnsi="汉仪粗仿宋简" w:cs="汉仪粗仿宋简" w:hint="eastAsia"/>
          <w:szCs w:val="28"/>
        </w:rPr>
        <w:t>微信关注：请扫描</w:t>
      </w:r>
      <w:r>
        <w:rPr>
          <w:rFonts w:ascii="汉仪粗仿宋简" w:hAnsi="汉仪粗仿宋简" w:cs="汉仪粗仿宋简" w:hint="eastAsia"/>
          <w:szCs w:val="28"/>
        </w:rPr>
        <w:t>上方</w:t>
      </w:r>
      <w:r w:rsidR="003E18D3" w:rsidRPr="009A0E1A">
        <w:rPr>
          <w:rFonts w:ascii="汉仪粗仿宋简" w:hAnsi="汉仪粗仿宋简" w:cs="汉仪粗仿宋简" w:hint="eastAsia"/>
          <w:szCs w:val="28"/>
        </w:rPr>
        <w:t>二维码，添加关注，时刻掌握会议信息与主办方动态。</w:t>
      </w: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1"/>
        <w:rPr>
          <w:rFonts w:ascii="汉仪粗仿宋简" w:hAnsi="汉仪粗仿宋简" w:cs="汉仪粗仿宋简"/>
          <w:b/>
          <w:szCs w:val="28"/>
        </w:rPr>
      </w:pPr>
    </w:p>
    <w:p w:rsidR="003E18D3" w:rsidRPr="009A0E1A" w:rsidRDefault="003E18D3" w:rsidP="00413088">
      <w:pPr>
        <w:spacing w:line="520" w:lineRule="exact"/>
        <w:ind w:leftChars="-70" w:left="-196" w:rightChars="-70" w:right="-196" w:firstLineChars="200" w:firstLine="560"/>
        <w:rPr>
          <w:rFonts w:ascii="汉仪粗仿宋简" w:hAnsi="汉仪粗仿宋简" w:cs="汉仪粗仿宋简"/>
          <w:szCs w:val="28"/>
        </w:rPr>
      </w:pPr>
    </w:p>
    <w:p w:rsidR="00CB7625" w:rsidRPr="008E5479" w:rsidRDefault="003E18D3" w:rsidP="008E5479">
      <w:pPr>
        <w:spacing w:line="560" w:lineRule="exact"/>
        <w:rPr>
          <w:rFonts w:ascii="汉仪粗仿宋简" w:hAnsi="汉仪粗仿宋简" w:cs="汉仪粗仿宋简"/>
          <w:szCs w:val="28"/>
        </w:rPr>
      </w:pPr>
      <w:r>
        <w:rPr>
          <w:rFonts w:ascii="汉仪粗仿宋简" w:hAnsi="汉仪粗仿宋简" w:cs="汉仪粗仿宋简" w:hint="eastAsia"/>
          <w:szCs w:val="28"/>
        </w:rPr>
        <w:t xml:space="preserve">                                   </w:t>
      </w:r>
      <w:r w:rsidRPr="00907074">
        <w:rPr>
          <w:rFonts w:ascii="汉仪粗仿宋简" w:hAnsi="汉仪粗仿宋简" w:cs="汉仪粗仿宋简" w:hint="eastAsia"/>
          <w:szCs w:val="28"/>
        </w:rPr>
        <w:t xml:space="preserve">   2016年8月</w:t>
      </w:r>
      <w:r w:rsidR="00DC6617">
        <w:rPr>
          <w:rFonts w:ascii="汉仪粗仿宋简" w:hAnsi="汉仪粗仿宋简" w:cs="汉仪粗仿宋简" w:hint="eastAsia"/>
          <w:szCs w:val="28"/>
        </w:rPr>
        <w:t>8</w:t>
      </w:r>
      <w:r w:rsidRPr="00907074">
        <w:rPr>
          <w:rFonts w:ascii="汉仪粗仿宋简" w:hAnsi="汉仪粗仿宋简" w:cs="汉仪粗仿宋简" w:hint="eastAsia"/>
          <w:szCs w:val="28"/>
        </w:rPr>
        <w:t>日</w:t>
      </w:r>
    </w:p>
    <w:sectPr w:rsidR="00CB7625" w:rsidRPr="008E5479" w:rsidSect="00E94A9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7A2" w:rsidRDefault="00C127A2" w:rsidP="000160F7">
      <w:r>
        <w:separator/>
      </w:r>
    </w:p>
  </w:endnote>
  <w:endnote w:type="continuationSeparator" w:id="1">
    <w:p w:rsidR="00C127A2" w:rsidRDefault="00C127A2" w:rsidP="00016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粗仿宋简">
    <w:panose1 w:val="02010604000101010101"/>
    <w:charset w:val="86"/>
    <w:family w:val="auto"/>
    <w:pitch w:val="variable"/>
    <w:sig w:usb0="00000001" w:usb1="080E0800" w:usb2="00000012" w:usb3="00000000" w:csb0="00040000" w:csb1="00000000"/>
  </w:font>
  <w:font w:name="方正美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汉仪长美黑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9D" w:rsidRDefault="009B31F4">
    <w:pPr>
      <w:pStyle w:val="a4"/>
      <w:jc w:val="center"/>
    </w:pPr>
    <w:fldSimple w:instr=" PAGE   \* MERGEFORMAT ">
      <w:r w:rsidR="00DC6617" w:rsidRPr="00DC6617">
        <w:rPr>
          <w:noProof/>
          <w:lang w:val="zh-CN"/>
        </w:rPr>
        <w:t>2</w:t>
      </w:r>
    </w:fldSimple>
  </w:p>
  <w:p w:rsidR="0009039D" w:rsidRDefault="000903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7A2" w:rsidRDefault="00C127A2" w:rsidP="000160F7">
      <w:r>
        <w:separator/>
      </w:r>
    </w:p>
  </w:footnote>
  <w:footnote w:type="continuationSeparator" w:id="1">
    <w:p w:rsidR="00C127A2" w:rsidRDefault="00C127A2" w:rsidP="000160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F58"/>
    <w:multiLevelType w:val="hybridMultilevel"/>
    <w:tmpl w:val="1068DB32"/>
    <w:lvl w:ilvl="0" w:tplc="F606FB8E">
      <w:start w:val="1"/>
      <w:numFmt w:val="japaneseCounting"/>
      <w:lvlText w:val="%1、"/>
      <w:lvlJc w:val="left"/>
      <w:pPr>
        <w:tabs>
          <w:tab w:val="num" w:pos="1318"/>
        </w:tabs>
        <w:ind w:left="1318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38"/>
        </w:tabs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98"/>
        </w:tabs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58"/>
        </w:tabs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8"/>
        </w:tabs>
        <w:ind w:left="437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09B2"/>
    <w:rsid w:val="000043E1"/>
    <w:rsid w:val="000160F7"/>
    <w:rsid w:val="0007272E"/>
    <w:rsid w:val="0009039D"/>
    <w:rsid w:val="000A1895"/>
    <w:rsid w:val="000E283F"/>
    <w:rsid w:val="000E5015"/>
    <w:rsid w:val="001217F0"/>
    <w:rsid w:val="00135CAD"/>
    <w:rsid w:val="0014674D"/>
    <w:rsid w:val="00165C3C"/>
    <w:rsid w:val="0018431A"/>
    <w:rsid w:val="001962C2"/>
    <w:rsid w:val="001A0700"/>
    <w:rsid w:val="001C4C54"/>
    <w:rsid w:val="001C57D8"/>
    <w:rsid w:val="001D7990"/>
    <w:rsid w:val="002266C7"/>
    <w:rsid w:val="00246FFC"/>
    <w:rsid w:val="00250AEE"/>
    <w:rsid w:val="00260129"/>
    <w:rsid w:val="003173EC"/>
    <w:rsid w:val="00326E9D"/>
    <w:rsid w:val="003305F5"/>
    <w:rsid w:val="00343D1E"/>
    <w:rsid w:val="00363291"/>
    <w:rsid w:val="00375A27"/>
    <w:rsid w:val="003E18D3"/>
    <w:rsid w:val="00413088"/>
    <w:rsid w:val="00474E12"/>
    <w:rsid w:val="004F1FDB"/>
    <w:rsid w:val="00507251"/>
    <w:rsid w:val="00514EEE"/>
    <w:rsid w:val="00525659"/>
    <w:rsid w:val="00536FE1"/>
    <w:rsid w:val="00561CED"/>
    <w:rsid w:val="005664A0"/>
    <w:rsid w:val="00595BA6"/>
    <w:rsid w:val="005A1D2B"/>
    <w:rsid w:val="00664774"/>
    <w:rsid w:val="00686E02"/>
    <w:rsid w:val="0071036A"/>
    <w:rsid w:val="007A1B59"/>
    <w:rsid w:val="007B5326"/>
    <w:rsid w:val="007C0DC2"/>
    <w:rsid w:val="007D09B2"/>
    <w:rsid w:val="007E1443"/>
    <w:rsid w:val="007E5216"/>
    <w:rsid w:val="007E56FD"/>
    <w:rsid w:val="0083118C"/>
    <w:rsid w:val="00844113"/>
    <w:rsid w:val="008E4E19"/>
    <w:rsid w:val="008E5479"/>
    <w:rsid w:val="008E7161"/>
    <w:rsid w:val="009148C1"/>
    <w:rsid w:val="00917C81"/>
    <w:rsid w:val="009276F6"/>
    <w:rsid w:val="009A0E1A"/>
    <w:rsid w:val="009A3E10"/>
    <w:rsid w:val="009B31F4"/>
    <w:rsid w:val="009C264B"/>
    <w:rsid w:val="00A45703"/>
    <w:rsid w:val="00A47FFB"/>
    <w:rsid w:val="00A7463A"/>
    <w:rsid w:val="00AA5C8D"/>
    <w:rsid w:val="00B17A43"/>
    <w:rsid w:val="00B831B0"/>
    <w:rsid w:val="00B95817"/>
    <w:rsid w:val="00BC7E2B"/>
    <w:rsid w:val="00BE0C58"/>
    <w:rsid w:val="00C035F8"/>
    <w:rsid w:val="00C11CF6"/>
    <w:rsid w:val="00C127A2"/>
    <w:rsid w:val="00C1761E"/>
    <w:rsid w:val="00C3125C"/>
    <w:rsid w:val="00C66473"/>
    <w:rsid w:val="00C9208E"/>
    <w:rsid w:val="00C93FC5"/>
    <w:rsid w:val="00CB19A5"/>
    <w:rsid w:val="00CB7625"/>
    <w:rsid w:val="00D165A0"/>
    <w:rsid w:val="00D5069E"/>
    <w:rsid w:val="00D9776B"/>
    <w:rsid w:val="00DA0254"/>
    <w:rsid w:val="00DA2F95"/>
    <w:rsid w:val="00DC6617"/>
    <w:rsid w:val="00DD374A"/>
    <w:rsid w:val="00E17313"/>
    <w:rsid w:val="00E94A9D"/>
    <w:rsid w:val="00ED43A2"/>
    <w:rsid w:val="00F07BDF"/>
    <w:rsid w:val="00F17284"/>
    <w:rsid w:val="00F47DB6"/>
    <w:rsid w:val="00F525AF"/>
    <w:rsid w:val="00F73A52"/>
    <w:rsid w:val="00F9196A"/>
    <w:rsid w:val="00FA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3A"/>
    <w:pPr>
      <w:widowControl w:val="0"/>
      <w:jc w:val="both"/>
    </w:pPr>
    <w:rPr>
      <w:rFonts w:ascii="Times New Roman" w:eastAsia="汉仪粗仿宋简" w:hAnsi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0F7"/>
    <w:rPr>
      <w:rFonts w:ascii="Times New Roman" w:eastAsia="汉仪粗仿宋简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6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60F7"/>
    <w:rPr>
      <w:rFonts w:ascii="Times New Roman" w:eastAsia="汉仪粗仿宋简" w:hAnsi="Times New Roman"/>
      <w:kern w:val="2"/>
      <w:sz w:val="18"/>
      <w:szCs w:val="18"/>
    </w:rPr>
  </w:style>
  <w:style w:type="paragraph" w:customStyle="1" w:styleId="a5">
    <w:name w:val="大标题"/>
    <w:rsid w:val="000160F7"/>
    <w:pPr>
      <w:widowControl w:val="0"/>
      <w:autoSpaceDE w:val="0"/>
      <w:autoSpaceDN w:val="0"/>
      <w:adjustRightInd w:val="0"/>
      <w:jc w:val="center"/>
    </w:pPr>
    <w:rPr>
      <w:rFonts w:ascii="方正美黑简体" w:eastAsia="方正美黑简体" w:hAnsi="Times New Roman" w:cs="方正美黑简体"/>
      <w:color w:val="FF0000"/>
      <w:spacing w:val="-35"/>
      <w:sz w:val="80"/>
      <w:szCs w:val="80"/>
    </w:rPr>
  </w:style>
  <w:style w:type="paragraph" w:customStyle="1" w:styleId="msolistparagraph0">
    <w:name w:val="msolistparagraph"/>
    <w:basedOn w:val="a"/>
    <w:rsid w:val="00CB7625"/>
    <w:pPr>
      <w:spacing w:line="360" w:lineRule="auto"/>
      <w:ind w:firstLineChars="200" w:firstLine="420"/>
    </w:pPr>
    <w:rPr>
      <w:rFonts w:ascii="Calibri" w:eastAsia="宋体" w:hAnsi="Calibr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yb_cgca@126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995</Characters>
  <Application>Microsoft Office Word</Application>
  <DocSecurity>0</DocSecurity>
  <Lines>8</Lines>
  <Paragraphs>2</Paragraphs>
  <ScaleCrop>false</ScaleCrop>
  <Company>微软公司</Company>
  <LinksUpToDate>false</LinksUpToDate>
  <CharactersWithSpaces>1167</CharactersWithSpaces>
  <SharedDoc>false</SharedDoc>
  <HLinks>
    <vt:vector size="6" baseType="variant">
      <vt:variant>
        <vt:i4>5963790</vt:i4>
      </vt:variant>
      <vt:variant>
        <vt:i4>0</vt:i4>
      </vt:variant>
      <vt:variant>
        <vt:i4>0</vt:i4>
      </vt:variant>
      <vt:variant>
        <vt:i4>5</vt:i4>
      </vt:variant>
      <vt:variant>
        <vt:lpwstr>mailto:hyb_cgca@126.com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yang mo</cp:lastModifiedBy>
  <cp:revision>5</cp:revision>
  <cp:lastPrinted>2016-07-26T01:04:00Z</cp:lastPrinted>
  <dcterms:created xsi:type="dcterms:W3CDTF">2016-08-02T07:02:00Z</dcterms:created>
  <dcterms:modified xsi:type="dcterms:W3CDTF">2016-08-02T07:04:00Z</dcterms:modified>
</cp:coreProperties>
</file>